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AFA" w:rsidRPr="000E3E86" w:rsidRDefault="00977AFA" w:rsidP="00977AFA">
      <w:pPr>
        <w:pStyle w:val="TopHeader"/>
        <w:tabs>
          <w:tab w:val="clear" w:pos="9360"/>
          <w:tab w:val="right" w:pos="8640"/>
        </w:tabs>
        <w:jc w:val="center"/>
        <w:rPr>
          <w:rFonts w:ascii="Arial" w:hAnsi="Arial" w:cs="Arial"/>
          <w:b/>
          <w:sz w:val="24"/>
          <w:szCs w:val="24"/>
        </w:rPr>
      </w:pPr>
      <w:r w:rsidRPr="000E3E86">
        <w:rPr>
          <w:rFonts w:ascii="Arial" w:hAnsi="Arial" w:cs="Arial"/>
          <w:b/>
          <w:sz w:val="24"/>
          <w:szCs w:val="24"/>
        </w:rPr>
        <w:t xml:space="preserve">CMU </w:t>
      </w:r>
      <w:r w:rsidR="00B7598B" w:rsidRPr="000E3E86">
        <w:rPr>
          <w:rFonts w:ascii="Arial" w:hAnsi="Arial" w:cs="Arial"/>
          <w:b/>
          <w:sz w:val="24"/>
          <w:szCs w:val="24"/>
        </w:rPr>
        <w:t>SE</w:t>
      </w:r>
      <w:r w:rsidRPr="000E3E86">
        <w:rPr>
          <w:rFonts w:ascii="Arial" w:hAnsi="Arial" w:cs="Arial"/>
          <w:b/>
          <w:sz w:val="24"/>
          <w:szCs w:val="24"/>
        </w:rPr>
        <w:t xml:space="preserve"> 1</w:t>
      </w:r>
      <w:r w:rsidR="00B7598B" w:rsidRPr="000E3E86">
        <w:rPr>
          <w:rFonts w:ascii="Arial" w:hAnsi="Arial" w:cs="Arial"/>
          <w:b/>
          <w:sz w:val="24"/>
          <w:szCs w:val="24"/>
        </w:rPr>
        <w:t>7</w:t>
      </w:r>
      <w:r w:rsidRPr="000E3E86">
        <w:rPr>
          <w:rFonts w:ascii="Arial" w:hAnsi="Arial" w:cs="Arial"/>
          <w:b/>
          <w:sz w:val="24"/>
          <w:szCs w:val="24"/>
        </w:rPr>
        <w:t>-</w:t>
      </w:r>
      <w:r w:rsidR="008D34C2">
        <w:rPr>
          <w:rFonts w:ascii="Arial" w:hAnsi="Arial" w:cs="Arial"/>
          <w:b/>
          <w:sz w:val="24"/>
          <w:szCs w:val="24"/>
        </w:rPr>
        <w:t>627</w:t>
      </w:r>
      <w:r w:rsidRPr="000E3E86">
        <w:rPr>
          <w:rFonts w:ascii="Arial" w:hAnsi="Arial" w:cs="Arial"/>
          <w:b/>
          <w:sz w:val="24"/>
          <w:szCs w:val="24"/>
        </w:rPr>
        <w:tab/>
      </w:r>
      <w:r w:rsidR="003D1AFA">
        <w:rPr>
          <w:rFonts w:ascii="Arial" w:hAnsi="Arial" w:cs="Arial"/>
          <w:b/>
          <w:sz w:val="24"/>
          <w:szCs w:val="24"/>
        </w:rPr>
        <w:t>Software Security Engineering</w:t>
      </w:r>
      <w:r w:rsidR="00073376">
        <w:rPr>
          <w:rFonts w:ascii="Arial" w:hAnsi="Arial" w:cs="Arial"/>
          <w:b/>
          <w:sz w:val="24"/>
          <w:szCs w:val="24"/>
        </w:rPr>
        <w:t xml:space="preserve">    </w:t>
      </w:r>
      <w:r w:rsidRPr="000E3E86">
        <w:rPr>
          <w:rFonts w:ascii="Arial" w:hAnsi="Arial" w:cs="Arial"/>
          <w:b/>
          <w:sz w:val="24"/>
          <w:szCs w:val="24"/>
        </w:rPr>
        <w:tab/>
      </w:r>
    </w:p>
    <w:p w:rsidR="00977AFA" w:rsidRPr="000E3E86" w:rsidRDefault="008C6BB0" w:rsidP="00977AFA">
      <w:pPr>
        <w:pStyle w:val="Title"/>
        <w:tabs>
          <w:tab w:val="right" w:pos="864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Case Study #3</w:t>
      </w:r>
    </w:p>
    <w:p w:rsidR="00977AFA" w:rsidRPr="000E3E86" w:rsidRDefault="0030363B" w:rsidP="00977AFA">
      <w:pPr>
        <w:pStyle w:val="BottomHeader"/>
        <w:tabs>
          <w:tab w:val="right" w:pos="8640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Nancy Mead</w:t>
      </w:r>
      <w:r w:rsidR="00977AFA" w:rsidRPr="000E3E86">
        <w:rPr>
          <w:rFonts w:ascii="Arial" w:hAnsi="Arial" w:cs="Arial"/>
          <w:b/>
          <w:sz w:val="24"/>
          <w:szCs w:val="24"/>
        </w:rPr>
        <w:tab/>
      </w:r>
      <w:r w:rsidR="00977AFA" w:rsidRPr="000E3E86">
        <w:rPr>
          <w:rFonts w:ascii="Arial" w:hAnsi="Arial" w:cs="Arial"/>
          <w:b/>
          <w:sz w:val="24"/>
          <w:szCs w:val="24"/>
        </w:rPr>
        <w:tab/>
        <w:t xml:space="preserve">Due: </w:t>
      </w:r>
      <w:r w:rsidR="00F716E1">
        <w:rPr>
          <w:rFonts w:ascii="Arial" w:hAnsi="Arial" w:cs="Arial"/>
          <w:b/>
          <w:sz w:val="24"/>
          <w:szCs w:val="24"/>
        </w:rPr>
        <w:t>Date shown on syllabus</w:t>
      </w:r>
    </w:p>
    <w:p w:rsidR="00977AFA" w:rsidRPr="000E3E86" w:rsidRDefault="00977AFA" w:rsidP="00977AFA">
      <w:pPr>
        <w:tabs>
          <w:tab w:val="right" w:pos="8640"/>
        </w:tabs>
        <w:rPr>
          <w:rFonts w:ascii="Arial" w:hAnsi="Arial" w:cs="Arial"/>
          <w:b/>
          <w:sz w:val="24"/>
          <w:szCs w:val="24"/>
        </w:rPr>
      </w:pPr>
      <w:smartTag w:uri="urn:schemas-microsoft-com:office:smarttags" w:element="place">
        <w:smartTag w:uri="urn:schemas-microsoft-com:office:smarttags" w:element="City">
          <w:r w:rsidRPr="000E3E86">
            <w:rPr>
              <w:rFonts w:ascii="Arial" w:hAnsi="Arial" w:cs="Arial"/>
              <w:b/>
              <w:sz w:val="24"/>
              <w:szCs w:val="24"/>
            </w:rPr>
            <w:t>READINGS</w:t>
          </w:r>
        </w:smartTag>
      </w:smartTag>
      <w:r w:rsidRPr="000E3E86">
        <w:rPr>
          <w:rFonts w:ascii="Arial" w:hAnsi="Arial" w:cs="Arial"/>
          <w:b/>
          <w:sz w:val="24"/>
          <w:szCs w:val="24"/>
        </w:rPr>
        <w:t>:</w:t>
      </w:r>
    </w:p>
    <w:p w:rsidR="00977AFA" w:rsidRDefault="00534AB0" w:rsidP="00977AFA">
      <w:pPr>
        <w:tabs>
          <w:tab w:val="right" w:pos="864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SQUARE for Acquisition white paper</w:t>
      </w:r>
    </w:p>
    <w:p w:rsidR="00E71B3A" w:rsidRDefault="00E71B3A" w:rsidP="00977AFA">
      <w:pPr>
        <w:tabs>
          <w:tab w:val="right" w:pos="8640"/>
        </w:tabs>
        <w:rPr>
          <w:rFonts w:ascii="Arial" w:hAnsi="Arial" w:cs="Arial"/>
          <w:sz w:val="24"/>
          <w:szCs w:val="24"/>
        </w:rPr>
      </w:pPr>
    </w:p>
    <w:p w:rsidR="00977AFA" w:rsidRPr="000E3E86" w:rsidRDefault="00D949CA" w:rsidP="00977AFA">
      <w:pPr>
        <w:tabs>
          <w:tab w:val="right" w:pos="8640"/>
        </w:tabs>
        <w:rPr>
          <w:rFonts w:ascii="Arial" w:hAnsi="Arial" w:cs="Arial"/>
          <w:b/>
          <w:sz w:val="24"/>
          <w:szCs w:val="24"/>
        </w:rPr>
      </w:pPr>
      <w:r w:rsidRPr="000E3E86">
        <w:rPr>
          <w:rFonts w:ascii="Arial" w:hAnsi="Arial" w:cs="Arial"/>
          <w:b/>
          <w:sz w:val="24"/>
          <w:szCs w:val="24"/>
        </w:rPr>
        <w:t>DISCUSSION/EXERCISE</w:t>
      </w:r>
      <w:r w:rsidR="00977AFA" w:rsidRPr="000E3E86">
        <w:rPr>
          <w:rFonts w:ascii="Arial" w:hAnsi="Arial" w:cs="Arial"/>
          <w:b/>
          <w:sz w:val="24"/>
          <w:szCs w:val="24"/>
        </w:rPr>
        <w:t>:</w:t>
      </w:r>
    </w:p>
    <w:p w:rsidR="003253A4" w:rsidRPr="000E3E86" w:rsidRDefault="003253A4" w:rsidP="003253A4">
      <w:pPr>
        <w:pStyle w:val="CM68"/>
        <w:spacing w:line="240" w:lineRule="atLeast"/>
        <w:rPr>
          <w:rFonts w:ascii="Arial" w:hAnsi="Arial" w:cs="Arial"/>
        </w:rPr>
      </w:pPr>
      <w:r w:rsidRPr="000E3E86">
        <w:rPr>
          <w:rFonts w:ascii="Arial" w:hAnsi="Arial" w:cs="Arial"/>
          <w:bCs/>
        </w:rPr>
        <w:t xml:space="preserve">Objectives: </w:t>
      </w:r>
    </w:p>
    <w:p w:rsidR="007669E9" w:rsidRPr="007669E9" w:rsidRDefault="007669E9" w:rsidP="007669E9">
      <w:pPr>
        <w:pStyle w:val="ListParagraph"/>
        <w:numPr>
          <w:ilvl w:val="0"/>
          <w:numId w:val="3"/>
        </w:numPr>
        <w:rPr>
          <w:rFonts w:ascii="Arial" w:hAnsi="Arial" w:cs="Arial"/>
          <w:sz w:val="24"/>
        </w:rPr>
      </w:pPr>
      <w:r w:rsidRPr="007669E9">
        <w:rPr>
          <w:rFonts w:ascii="Arial" w:hAnsi="Arial" w:cs="Arial"/>
          <w:sz w:val="24"/>
          <w:lang w:val="en-GB"/>
        </w:rPr>
        <w:t>To experience security requirements engineering as part of the acquisition process.</w:t>
      </w:r>
    </w:p>
    <w:p w:rsidR="003253A4" w:rsidRPr="000E3E86" w:rsidRDefault="003253A4" w:rsidP="007669E9">
      <w:pPr>
        <w:pStyle w:val="Default"/>
        <w:ind w:left="720"/>
        <w:rPr>
          <w:rFonts w:ascii="Arial" w:hAnsi="Arial" w:cs="Arial"/>
        </w:rPr>
      </w:pPr>
    </w:p>
    <w:p w:rsidR="003253A4" w:rsidRPr="000E3E86" w:rsidRDefault="003253A4" w:rsidP="003253A4">
      <w:pPr>
        <w:pStyle w:val="Default"/>
        <w:rPr>
          <w:rFonts w:ascii="Arial" w:hAnsi="Arial" w:cs="Arial"/>
        </w:rPr>
      </w:pPr>
    </w:p>
    <w:p w:rsidR="003253A4" w:rsidRPr="000E3E86" w:rsidRDefault="003253A4" w:rsidP="003253A4">
      <w:pPr>
        <w:pStyle w:val="CM68"/>
        <w:ind w:left="7345" w:hanging="7345"/>
        <w:rPr>
          <w:rFonts w:ascii="Arial" w:hAnsi="Arial" w:cs="Arial"/>
        </w:rPr>
      </w:pPr>
      <w:r w:rsidRPr="000E3E86">
        <w:rPr>
          <w:rFonts w:ascii="Arial" w:hAnsi="Arial" w:cs="Arial"/>
          <w:bCs/>
        </w:rPr>
        <w:t>Assignment:</w:t>
      </w:r>
      <w:r w:rsidRPr="000E3E86">
        <w:rPr>
          <w:rFonts w:ascii="Arial" w:hAnsi="Arial" w:cs="Arial"/>
          <w:bCs/>
        </w:rPr>
        <w:tab/>
      </w:r>
    </w:p>
    <w:p w:rsidR="003253A4" w:rsidRPr="007C7E8A" w:rsidRDefault="007669E9" w:rsidP="007C7E8A">
      <w:pPr>
        <w:pStyle w:val="Default"/>
        <w:numPr>
          <w:ilvl w:val="0"/>
          <w:numId w:val="6"/>
        </w:numPr>
        <w:rPr>
          <w:rFonts w:ascii="Arial" w:hAnsi="Arial" w:cs="Arial"/>
        </w:rPr>
      </w:pPr>
      <w:r w:rsidRPr="007669E9">
        <w:rPr>
          <w:rFonts w:ascii="Arial" w:hAnsi="Arial" w:cs="Arial"/>
          <w:lang w:val="en-GB"/>
        </w:rPr>
        <w:t>Using the SQUARE for Acquisition white paper and lecture materials as a guide, apply SQUARE for Acquisition Case 3 (acquisition of COTS software) to your project.  You may reuse material from Case Study Assignment 2, such as steps 1 and 2.</w:t>
      </w:r>
    </w:p>
    <w:p w:rsidR="003253A4" w:rsidRPr="000E3E86" w:rsidRDefault="003253A4" w:rsidP="003253A4">
      <w:pPr>
        <w:pStyle w:val="Default"/>
        <w:ind w:left="360"/>
        <w:rPr>
          <w:rFonts w:ascii="Arial" w:hAnsi="Arial" w:cs="Arial"/>
        </w:rPr>
      </w:pPr>
    </w:p>
    <w:p w:rsidR="007669E9" w:rsidRPr="007669E9" w:rsidRDefault="007669E9" w:rsidP="007669E9">
      <w:pPr>
        <w:pStyle w:val="ListParagraph"/>
        <w:numPr>
          <w:ilvl w:val="0"/>
          <w:numId w:val="6"/>
        </w:numPr>
        <w:spacing w:before="0" w:after="200" w:line="276" w:lineRule="auto"/>
        <w:jc w:val="left"/>
        <w:rPr>
          <w:rFonts w:ascii="Arial" w:hAnsi="Arial" w:cs="Arial"/>
          <w:sz w:val="24"/>
        </w:rPr>
      </w:pPr>
      <w:r w:rsidRPr="007669E9">
        <w:rPr>
          <w:rFonts w:ascii="Arial" w:hAnsi="Arial" w:cs="Arial"/>
          <w:sz w:val="24"/>
        </w:rPr>
        <w:t xml:space="preserve">Turn this assignment in on Blackboard BEFORE the </w:t>
      </w:r>
      <w:r w:rsidR="007C5D60">
        <w:rPr>
          <w:rFonts w:ascii="Arial" w:hAnsi="Arial" w:cs="Arial"/>
          <w:sz w:val="24"/>
        </w:rPr>
        <w:t xml:space="preserve">next </w:t>
      </w:r>
      <w:bookmarkStart w:id="0" w:name="_GoBack"/>
      <w:bookmarkEnd w:id="0"/>
      <w:r w:rsidRPr="007669E9">
        <w:rPr>
          <w:rFonts w:ascii="Arial" w:hAnsi="Arial" w:cs="Arial"/>
          <w:sz w:val="24"/>
        </w:rPr>
        <w:t>class.</w:t>
      </w:r>
    </w:p>
    <w:p w:rsidR="007536C0" w:rsidRPr="007669E9" w:rsidRDefault="007536C0" w:rsidP="007669E9">
      <w:pPr>
        <w:pStyle w:val="Default"/>
        <w:ind w:left="360"/>
        <w:rPr>
          <w:rFonts w:ascii="Arial" w:hAnsi="Arial" w:cs="Arial"/>
        </w:rPr>
      </w:pPr>
    </w:p>
    <w:sectPr w:rsidR="007536C0" w:rsidRPr="007669E9" w:rsidSect="00ED501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6BC9" w:rsidRDefault="00AA6BC9">
      <w:r>
        <w:separator/>
      </w:r>
    </w:p>
  </w:endnote>
  <w:endnote w:type="continuationSeparator" w:id="0">
    <w:p w:rsidR="00AA6BC9" w:rsidRDefault="00AA6B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6BC9" w:rsidRDefault="00AA6BC9">
      <w:r>
        <w:separator/>
      </w:r>
    </w:p>
  </w:footnote>
  <w:footnote w:type="continuationSeparator" w:id="0">
    <w:p w:rsidR="00AA6BC9" w:rsidRDefault="00AA6B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4A055E"/>
    <w:multiLevelType w:val="hybridMultilevel"/>
    <w:tmpl w:val="4B84871A"/>
    <w:lvl w:ilvl="0" w:tplc="838054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F5EAE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B2466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666F4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172D2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91090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806DB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D6A14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AC2DC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2DE26500"/>
    <w:multiLevelType w:val="hybridMultilevel"/>
    <w:tmpl w:val="C2DAC0F4"/>
    <w:lvl w:ilvl="0" w:tplc="BBEC012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441A6582"/>
    <w:multiLevelType w:val="hybridMultilevel"/>
    <w:tmpl w:val="91D041E0"/>
    <w:lvl w:ilvl="0" w:tplc="8AE8718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B616874"/>
    <w:multiLevelType w:val="hybridMultilevel"/>
    <w:tmpl w:val="D8061F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526D8B"/>
    <w:multiLevelType w:val="hybridMultilevel"/>
    <w:tmpl w:val="9E580E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2834EB"/>
    <w:multiLevelType w:val="hybridMultilevel"/>
    <w:tmpl w:val="60B431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AFA"/>
    <w:rsid w:val="00073376"/>
    <w:rsid w:val="000E3E86"/>
    <w:rsid w:val="001B7899"/>
    <w:rsid w:val="00243012"/>
    <w:rsid w:val="0024410D"/>
    <w:rsid w:val="002A500C"/>
    <w:rsid w:val="0030363B"/>
    <w:rsid w:val="003253A4"/>
    <w:rsid w:val="00341D23"/>
    <w:rsid w:val="00350E4D"/>
    <w:rsid w:val="003D1AFA"/>
    <w:rsid w:val="004A6794"/>
    <w:rsid w:val="00534AB0"/>
    <w:rsid w:val="005F4F40"/>
    <w:rsid w:val="006E4AD4"/>
    <w:rsid w:val="006F2168"/>
    <w:rsid w:val="007536C0"/>
    <w:rsid w:val="00766662"/>
    <w:rsid w:val="007669E9"/>
    <w:rsid w:val="007A1F47"/>
    <w:rsid w:val="007C5D60"/>
    <w:rsid w:val="007C7E8A"/>
    <w:rsid w:val="00816D14"/>
    <w:rsid w:val="00837605"/>
    <w:rsid w:val="008C6BB0"/>
    <w:rsid w:val="008D34C2"/>
    <w:rsid w:val="00977AFA"/>
    <w:rsid w:val="00AA6BC9"/>
    <w:rsid w:val="00AD7624"/>
    <w:rsid w:val="00B7598B"/>
    <w:rsid w:val="00B76E16"/>
    <w:rsid w:val="00D949CA"/>
    <w:rsid w:val="00E71B3A"/>
    <w:rsid w:val="00E85A7A"/>
    <w:rsid w:val="00EB7508"/>
    <w:rsid w:val="00ED5011"/>
    <w:rsid w:val="00F05374"/>
    <w:rsid w:val="00F30892"/>
    <w:rsid w:val="00F52E6D"/>
    <w:rsid w:val="00F716E1"/>
    <w:rsid w:val="00FE5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77AFA"/>
    <w:pPr>
      <w:spacing w:before="120"/>
      <w:jc w:val="both"/>
    </w:pPr>
    <w:rPr>
      <w:rFonts w:ascii="Palatino" w:hAnsi="Palati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977AFA"/>
    <w:pPr>
      <w:tabs>
        <w:tab w:val="center" w:pos="4680"/>
        <w:tab w:val="right" w:pos="9360"/>
      </w:tabs>
      <w:spacing w:before="260" w:after="200"/>
      <w:jc w:val="center"/>
    </w:pPr>
    <w:rPr>
      <w:b/>
      <w:sz w:val="28"/>
    </w:rPr>
  </w:style>
  <w:style w:type="paragraph" w:customStyle="1" w:styleId="TopHeader">
    <w:name w:val="TopHeader"/>
    <w:basedOn w:val="Normal"/>
    <w:next w:val="Title"/>
    <w:rsid w:val="00977AFA"/>
    <w:pPr>
      <w:pBdr>
        <w:top w:val="double" w:sz="6" w:space="6" w:color="auto"/>
      </w:pBdr>
      <w:tabs>
        <w:tab w:val="center" w:pos="4680"/>
        <w:tab w:val="right" w:pos="9360"/>
      </w:tabs>
    </w:pPr>
  </w:style>
  <w:style w:type="paragraph" w:customStyle="1" w:styleId="BottomHeader">
    <w:name w:val="BottomHeader"/>
    <w:basedOn w:val="Normal"/>
    <w:rsid w:val="00977AFA"/>
    <w:pPr>
      <w:pBdr>
        <w:bottom w:val="double" w:sz="6" w:space="6" w:color="auto"/>
      </w:pBdr>
      <w:tabs>
        <w:tab w:val="center" w:pos="4680"/>
        <w:tab w:val="right" w:pos="9360"/>
      </w:tabs>
      <w:spacing w:before="40" w:after="360"/>
    </w:pPr>
  </w:style>
  <w:style w:type="paragraph" w:customStyle="1" w:styleId="Default">
    <w:name w:val="Default"/>
    <w:rsid w:val="003253A4"/>
    <w:pPr>
      <w:widowControl w:val="0"/>
      <w:autoSpaceDE w:val="0"/>
      <w:autoSpaceDN w:val="0"/>
      <w:adjustRightInd w:val="0"/>
    </w:pPr>
    <w:rPr>
      <w:rFonts w:ascii="Palatino" w:hAnsi="Palatino"/>
      <w:color w:val="000000"/>
      <w:sz w:val="24"/>
      <w:szCs w:val="24"/>
    </w:rPr>
  </w:style>
  <w:style w:type="paragraph" w:customStyle="1" w:styleId="CM64">
    <w:name w:val="CM64"/>
    <w:basedOn w:val="Default"/>
    <w:next w:val="Default"/>
    <w:rsid w:val="003253A4"/>
    <w:pPr>
      <w:spacing w:after="208"/>
    </w:pPr>
    <w:rPr>
      <w:color w:val="auto"/>
    </w:rPr>
  </w:style>
  <w:style w:type="paragraph" w:customStyle="1" w:styleId="CM68">
    <w:name w:val="CM68"/>
    <w:basedOn w:val="Default"/>
    <w:next w:val="Default"/>
    <w:rsid w:val="003253A4"/>
    <w:pPr>
      <w:spacing w:after="288"/>
    </w:pPr>
    <w:rPr>
      <w:color w:val="auto"/>
    </w:rPr>
  </w:style>
  <w:style w:type="paragraph" w:customStyle="1" w:styleId="CM70">
    <w:name w:val="CM70"/>
    <w:basedOn w:val="Default"/>
    <w:next w:val="Default"/>
    <w:rsid w:val="003253A4"/>
    <w:pPr>
      <w:spacing w:after="257"/>
    </w:pPr>
    <w:rPr>
      <w:color w:val="auto"/>
    </w:rPr>
  </w:style>
  <w:style w:type="paragraph" w:customStyle="1" w:styleId="CM15">
    <w:name w:val="CM15"/>
    <w:basedOn w:val="Default"/>
    <w:next w:val="Default"/>
    <w:rsid w:val="003253A4"/>
    <w:pPr>
      <w:spacing w:line="240" w:lineRule="atLeast"/>
    </w:pPr>
    <w:rPr>
      <w:color w:val="auto"/>
    </w:rPr>
  </w:style>
  <w:style w:type="paragraph" w:styleId="Header">
    <w:name w:val="header"/>
    <w:basedOn w:val="Normal"/>
    <w:rsid w:val="00F716E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716E1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7669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77AFA"/>
    <w:pPr>
      <w:spacing w:before="120"/>
      <w:jc w:val="both"/>
    </w:pPr>
    <w:rPr>
      <w:rFonts w:ascii="Palatino" w:hAnsi="Palati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977AFA"/>
    <w:pPr>
      <w:tabs>
        <w:tab w:val="center" w:pos="4680"/>
        <w:tab w:val="right" w:pos="9360"/>
      </w:tabs>
      <w:spacing w:before="260" w:after="200"/>
      <w:jc w:val="center"/>
    </w:pPr>
    <w:rPr>
      <w:b/>
      <w:sz w:val="28"/>
    </w:rPr>
  </w:style>
  <w:style w:type="paragraph" w:customStyle="1" w:styleId="TopHeader">
    <w:name w:val="TopHeader"/>
    <w:basedOn w:val="Normal"/>
    <w:next w:val="Title"/>
    <w:rsid w:val="00977AFA"/>
    <w:pPr>
      <w:pBdr>
        <w:top w:val="double" w:sz="6" w:space="6" w:color="auto"/>
      </w:pBdr>
      <w:tabs>
        <w:tab w:val="center" w:pos="4680"/>
        <w:tab w:val="right" w:pos="9360"/>
      </w:tabs>
    </w:pPr>
  </w:style>
  <w:style w:type="paragraph" w:customStyle="1" w:styleId="BottomHeader">
    <w:name w:val="BottomHeader"/>
    <w:basedOn w:val="Normal"/>
    <w:rsid w:val="00977AFA"/>
    <w:pPr>
      <w:pBdr>
        <w:bottom w:val="double" w:sz="6" w:space="6" w:color="auto"/>
      </w:pBdr>
      <w:tabs>
        <w:tab w:val="center" w:pos="4680"/>
        <w:tab w:val="right" w:pos="9360"/>
      </w:tabs>
      <w:spacing w:before="40" w:after="360"/>
    </w:pPr>
  </w:style>
  <w:style w:type="paragraph" w:customStyle="1" w:styleId="Default">
    <w:name w:val="Default"/>
    <w:rsid w:val="003253A4"/>
    <w:pPr>
      <w:widowControl w:val="0"/>
      <w:autoSpaceDE w:val="0"/>
      <w:autoSpaceDN w:val="0"/>
      <w:adjustRightInd w:val="0"/>
    </w:pPr>
    <w:rPr>
      <w:rFonts w:ascii="Palatino" w:hAnsi="Palatino"/>
      <w:color w:val="000000"/>
      <w:sz w:val="24"/>
      <w:szCs w:val="24"/>
    </w:rPr>
  </w:style>
  <w:style w:type="paragraph" w:customStyle="1" w:styleId="CM64">
    <w:name w:val="CM64"/>
    <w:basedOn w:val="Default"/>
    <w:next w:val="Default"/>
    <w:rsid w:val="003253A4"/>
    <w:pPr>
      <w:spacing w:after="208"/>
    </w:pPr>
    <w:rPr>
      <w:color w:val="auto"/>
    </w:rPr>
  </w:style>
  <w:style w:type="paragraph" w:customStyle="1" w:styleId="CM68">
    <w:name w:val="CM68"/>
    <w:basedOn w:val="Default"/>
    <w:next w:val="Default"/>
    <w:rsid w:val="003253A4"/>
    <w:pPr>
      <w:spacing w:after="288"/>
    </w:pPr>
    <w:rPr>
      <w:color w:val="auto"/>
    </w:rPr>
  </w:style>
  <w:style w:type="paragraph" w:customStyle="1" w:styleId="CM70">
    <w:name w:val="CM70"/>
    <w:basedOn w:val="Default"/>
    <w:next w:val="Default"/>
    <w:rsid w:val="003253A4"/>
    <w:pPr>
      <w:spacing w:after="257"/>
    </w:pPr>
    <w:rPr>
      <w:color w:val="auto"/>
    </w:rPr>
  </w:style>
  <w:style w:type="paragraph" w:customStyle="1" w:styleId="CM15">
    <w:name w:val="CM15"/>
    <w:basedOn w:val="Default"/>
    <w:next w:val="Default"/>
    <w:rsid w:val="003253A4"/>
    <w:pPr>
      <w:spacing w:line="240" w:lineRule="atLeast"/>
    </w:pPr>
    <w:rPr>
      <w:color w:val="auto"/>
    </w:rPr>
  </w:style>
  <w:style w:type="paragraph" w:styleId="Header">
    <w:name w:val="header"/>
    <w:basedOn w:val="Normal"/>
    <w:rsid w:val="00F716E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716E1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7669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CMU CS 15-653</vt:lpstr>
    </vt:vector>
  </TitlesOfParts>
  <Company>Carnegie Mellon University</Company>
  <LinksUpToDate>false</LinksUpToDate>
  <CharactersWithSpaces>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CMU CS 15-653</dc:title>
  <dc:creator>Anthony J. Lattanze</dc:creator>
  <cp:lastModifiedBy>Nancy Mead</cp:lastModifiedBy>
  <cp:revision>7</cp:revision>
  <dcterms:created xsi:type="dcterms:W3CDTF">2012-07-17T17:02:00Z</dcterms:created>
  <dcterms:modified xsi:type="dcterms:W3CDTF">2012-08-07T03:10:00Z</dcterms:modified>
</cp:coreProperties>
</file>